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34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962"/>
        <w:gridCol w:w="236"/>
      </w:tblGrid>
      <w:tr w:rsidR="002C1F31" w:rsidTr="00975BC2">
        <w:tc>
          <w:tcPr>
            <w:tcW w:w="10434" w:type="dxa"/>
            <w:gridSpan w:val="3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2C1F31" w:rsidRDefault="002C1F31"/>
        </w:tc>
      </w:tr>
      <w:tr w:rsidR="002C1F31" w:rsidTr="00975BC2">
        <w:tc>
          <w:tcPr>
            <w:tcW w:w="236" w:type="dxa"/>
            <w:tcBorders>
              <w:left w:val="single" w:sz="36" w:space="0" w:color="auto"/>
            </w:tcBorders>
          </w:tcPr>
          <w:p w:rsidR="002C1F31" w:rsidRDefault="002C1F31" w:rsidP="00CA3E9A">
            <w:pPr>
              <w:ind w:left="-247" w:right="-154" w:firstLine="247"/>
            </w:pPr>
          </w:p>
          <w:p w:rsidR="002C1F31" w:rsidRDefault="002C1F31" w:rsidP="00CA3E9A">
            <w:pPr>
              <w:ind w:left="-247" w:right="-154" w:firstLine="247"/>
            </w:pPr>
          </w:p>
          <w:p w:rsidR="002C1F31" w:rsidRDefault="002C1F31" w:rsidP="00CA3E9A">
            <w:pPr>
              <w:ind w:left="-247" w:right="-154" w:firstLine="247"/>
            </w:pPr>
          </w:p>
          <w:p w:rsidR="002C1F31" w:rsidRDefault="002C1F31" w:rsidP="00CA3E9A">
            <w:pPr>
              <w:ind w:left="-247" w:right="-154" w:firstLine="247"/>
            </w:pPr>
          </w:p>
          <w:p w:rsidR="002C1F31" w:rsidRDefault="002C1F31" w:rsidP="00CA3E9A">
            <w:pPr>
              <w:ind w:left="-247" w:right="-154" w:firstLine="247"/>
            </w:pPr>
          </w:p>
          <w:p w:rsidR="002C1F31" w:rsidRDefault="002C1F31" w:rsidP="00CA3E9A">
            <w:pPr>
              <w:ind w:left="-247" w:right="-154" w:firstLine="247"/>
            </w:pPr>
          </w:p>
        </w:tc>
        <w:tc>
          <w:tcPr>
            <w:tcW w:w="9962" w:type="dxa"/>
          </w:tcPr>
          <w:p w:rsidR="00C339DA" w:rsidRDefault="00C339DA" w:rsidP="00C339DA">
            <w:pPr>
              <w:jc w:val="center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1F74BF0D" wp14:editId="5CD21D0B">
                  <wp:simplePos x="0" y="0"/>
                  <wp:positionH relativeFrom="page">
                    <wp:posOffset>112794</wp:posOffset>
                  </wp:positionH>
                  <wp:positionV relativeFrom="page">
                    <wp:posOffset>48051</wp:posOffset>
                  </wp:positionV>
                  <wp:extent cx="952500" cy="952500"/>
                  <wp:effectExtent l="0" t="0" r="0" b="0"/>
                  <wp:wrapNone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52A2" w:rsidRPr="00D83BFD" w:rsidRDefault="003C52A2" w:rsidP="003C52A2">
            <w:pPr>
              <w:pStyle w:val="TableParagraph"/>
              <w:spacing w:line="272" w:lineRule="exact"/>
              <w:ind w:left="9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BFD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:rsidR="003C52A2" w:rsidRPr="00D83BFD" w:rsidRDefault="003C52A2" w:rsidP="003C52A2">
            <w:pPr>
              <w:pStyle w:val="TableParagraph"/>
              <w:ind w:left="8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BF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GİRESUN </w:t>
            </w:r>
            <w:r w:rsidRPr="00D83BFD">
              <w:rPr>
                <w:rFonts w:ascii="Times New Roman" w:hAnsi="Times New Roman" w:cs="Times New Roman"/>
                <w:b/>
                <w:sz w:val="18"/>
                <w:szCs w:val="18"/>
              </w:rPr>
              <w:t>ÜNİVERSİTESİ</w:t>
            </w:r>
          </w:p>
          <w:p w:rsidR="003C52A2" w:rsidRPr="00D83BFD" w:rsidRDefault="003C52A2" w:rsidP="003C52A2">
            <w:pPr>
              <w:tabs>
                <w:tab w:val="left" w:pos="1883"/>
              </w:tabs>
              <w:jc w:val="center"/>
              <w:rPr>
                <w:rFonts w:ascii="Times New Roman" w:hAnsi="Times New Roman" w:cs="Times New Roman"/>
                <w:b/>
                <w:spacing w:val="23"/>
                <w:sz w:val="18"/>
                <w:szCs w:val="18"/>
              </w:rPr>
            </w:pPr>
            <w:r w:rsidRPr="00D83BF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             ŞEBİNKARAHİSAR UYGULAMALI BİLİMLER YÜKSEKOKULU MÜDÜRLÜĞÜ</w:t>
            </w:r>
          </w:p>
          <w:p w:rsidR="00B84906" w:rsidRDefault="003C52A2" w:rsidP="003C52A2">
            <w:pPr>
              <w:tabs>
                <w:tab w:val="left" w:pos="1883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r w:rsidRPr="00D83BF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               </w:t>
            </w:r>
          </w:p>
          <w:p w:rsidR="002C1F31" w:rsidRPr="00B84906" w:rsidRDefault="00B84906" w:rsidP="003C52A2">
            <w:pPr>
              <w:tabs>
                <w:tab w:val="left" w:pos="1883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               </w:t>
            </w:r>
            <w:r w:rsidR="003C52A2" w:rsidRPr="00D83BF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GÖREV TANIMI</w:t>
            </w:r>
            <w:r w:rsidR="003C52A2" w:rsidRPr="00D83BF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="003C52A2" w:rsidRPr="00D83BFD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FORMU</w:t>
            </w:r>
          </w:p>
        </w:tc>
        <w:tc>
          <w:tcPr>
            <w:tcW w:w="236" w:type="dxa"/>
            <w:tcBorders>
              <w:right w:val="single" w:sz="36" w:space="0" w:color="auto"/>
            </w:tcBorders>
          </w:tcPr>
          <w:p w:rsidR="002C1F31" w:rsidRDefault="002C1F31"/>
          <w:p w:rsidR="002C1F31" w:rsidRDefault="002C1F31"/>
        </w:tc>
      </w:tr>
      <w:tr w:rsidR="002C1F31" w:rsidTr="00975BC2">
        <w:tc>
          <w:tcPr>
            <w:tcW w:w="10434" w:type="dxa"/>
            <w:gridSpan w:val="3"/>
            <w:tcBorders>
              <w:left w:val="single" w:sz="36" w:space="0" w:color="auto"/>
              <w:bottom w:val="single" w:sz="8" w:space="0" w:color="auto"/>
              <w:right w:val="single" w:sz="36" w:space="0" w:color="auto"/>
            </w:tcBorders>
          </w:tcPr>
          <w:p w:rsidR="002C1F31" w:rsidRDefault="002C1F31"/>
        </w:tc>
      </w:tr>
      <w:tr w:rsidR="002C1F31" w:rsidTr="00975BC2">
        <w:trPr>
          <w:trHeight w:val="1522"/>
        </w:trPr>
        <w:tc>
          <w:tcPr>
            <w:tcW w:w="10434" w:type="dxa"/>
            <w:gridSpan w:val="3"/>
            <w:tcBorders>
              <w:top w:val="single" w:sz="8" w:space="0" w:color="auto"/>
              <w:left w:val="single" w:sz="36" w:space="0" w:color="auto"/>
              <w:bottom w:val="single" w:sz="12" w:space="0" w:color="FFFFFF" w:themeColor="background1"/>
              <w:right w:val="single" w:sz="36" w:space="0" w:color="auto"/>
            </w:tcBorders>
          </w:tcPr>
          <w:tbl>
            <w:tblPr>
              <w:tblStyle w:val="TabloKlavuzu"/>
              <w:tblpPr w:leftFromText="141" w:rightFromText="141" w:vertAnchor="page" w:horzAnchor="margin" w:tblpX="127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4"/>
              <w:gridCol w:w="2612"/>
              <w:gridCol w:w="254"/>
              <w:gridCol w:w="4558"/>
            </w:tblGrid>
            <w:tr w:rsidR="003C52A2" w:rsidTr="00224EDD">
              <w:trPr>
                <w:trHeight w:val="260"/>
              </w:trPr>
              <w:tc>
                <w:tcPr>
                  <w:tcW w:w="2484" w:type="dxa"/>
                  <w:vMerge w:val="restart"/>
                  <w:tcBorders>
                    <w:left w:val="single" w:sz="12" w:space="0" w:color="auto"/>
                  </w:tcBorders>
                </w:tcPr>
                <w:p w:rsidR="003C52A2" w:rsidRDefault="003C52A2" w:rsidP="00224EDD">
                  <w:pPr>
                    <w:ind w:left="21" w:hanging="21"/>
                    <w:jc w:val="center"/>
                    <w:rPr>
                      <w:b/>
                    </w:rPr>
                  </w:pPr>
                </w:p>
                <w:p w:rsidR="003C52A2" w:rsidRPr="00C339DA" w:rsidRDefault="003C52A2" w:rsidP="00224ED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</w:t>
                  </w:r>
                  <w:r w:rsidRPr="00C339DA">
                    <w:rPr>
                      <w:b/>
                    </w:rPr>
                    <w:t>ORGANİZASYONEL BİLGİLER</w:t>
                  </w:r>
                </w:p>
              </w:tc>
              <w:tc>
                <w:tcPr>
                  <w:tcW w:w="2612" w:type="dxa"/>
                  <w:tcBorders>
                    <w:bottom w:val="single" w:sz="12" w:space="0" w:color="auto"/>
                  </w:tcBorders>
                </w:tcPr>
                <w:p w:rsidR="003C52A2" w:rsidRPr="00C339DA" w:rsidRDefault="003C52A2" w:rsidP="00224EDD">
                  <w:pPr>
                    <w:rPr>
                      <w:b/>
                    </w:rPr>
                  </w:pPr>
                  <w:r w:rsidRPr="00C339DA">
                    <w:rPr>
                      <w:b/>
                    </w:rPr>
                    <w:t>Ünitesi</w:t>
                  </w:r>
                </w:p>
              </w:tc>
              <w:tc>
                <w:tcPr>
                  <w:tcW w:w="254" w:type="dxa"/>
                </w:tcPr>
                <w:p w:rsidR="003C52A2" w:rsidRPr="00C339DA" w:rsidRDefault="003C52A2" w:rsidP="00224EDD">
                  <w:pPr>
                    <w:jc w:val="center"/>
                    <w:rPr>
                      <w:b/>
                    </w:rPr>
                  </w:pPr>
                  <w:r w:rsidRPr="00C339DA">
                    <w:rPr>
                      <w:b/>
                    </w:rPr>
                    <w:t>:</w:t>
                  </w:r>
                </w:p>
              </w:tc>
              <w:tc>
                <w:tcPr>
                  <w:tcW w:w="4558" w:type="dxa"/>
                </w:tcPr>
                <w:p w:rsidR="003C52A2" w:rsidRDefault="003C52A2" w:rsidP="002054AE">
                  <w:pPr>
                    <w:pStyle w:val="TableParagraph"/>
                    <w:spacing w:line="272" w:lineRule="exact"/>
                    <w:ind w:left="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Giresun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Üniversitesi</w:t>
                  </w:r>
                </w:p>
              </w:tc>
            </w:tr>
            <w:tr w:rsidR="003C52A2" w:rsidTr="00224EDD">
              <w:trPr>
                <w:trHeight w:val="279"/>
              </w:trPr>
              <w:tc>
                <w:tcPr>
                  <w:tcW w:w="2484" w:type="dxa"/>
                  <w:vMerge/>
                  <w:tcBorders>
                    <w:left w:val="single" w:sz="12" w:space="0" w:color="auto"/>
                  </w:tcBorders>
                </w:tcPr>
                <w:p w:rsidR="003C52A2" w:rsidRPr="00C339DA" w:rsidRDefault="003C52A2" w:rsidP="00224EDD">
                  <w:pPr>
                    <w:rPr>
                      <w:b/>
                    </w:rPr>
                  </w:pPr>
                </w:p>
              </w:tc>
              <w:tc>
                <w:tcPr>
                  <w:tcW w:w="261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3C52A2" w:rsidRPr="00C339DA" w:rsidRDefault="003C52A2" w:rsidP="00224EDD">
                  <w:pPr>
                    <w:rPr>
                      <w:b/>
                    </w:rPr>
                  </w:pPr>
                  <w:r w:rsidRPr="00C339DA">
                    <w:rPr>
                      <w:b/>
                    </w:rPr>
                    <w:t>Bölümü</w:t>
                  </w:r>
                </w:p>
              </w:tc>
              <w:tc>
                <w:tcPr>
                  <w:tcW w:w="254" w:type="dxa"/>
                </w:tcPr>
                <w:p w:rsidR="003C52A2" w:rsidRPr="00C339DA" w:rsidRDefault="003C52A2" w:rsidP="00224EDD">
                  <w:pPr>
                    <w:jc w:val="center"/>
                    <w:rPr>
                      <w:b/>
                    </w:rPr>
                  </w:pPr>
                  <w:r w:rsidRPr="00C339DA">
                    <w:rPr>
                      <w:b/>
                    </w:rPr>
                    <w:t>:</w:t>
                  </w:r>
                </w:p>
              </w:tc>
              <w:tc>
                <w:tcPr>
                  <w:tcW w:w="4558" w:type="dxa"/>
                </w:tcPr>
                <w:p w:rsidR="003C52A2" w:rsidRDefault="003C52A2" w:rsidP="002054AE">
                  <w:pPr>
                    <w:pStyle w:val="TableParagraph"/>
                    <w:spacing w:before="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Şebinkarahisar UBYO Müdürlüğü</w:t>
                  </w:r>
                </w:p>
              </w:tc>
            </w:tr>
            <w:tr w:rsidR="003C52A2" w:rsidTr="00224EDD">
              <w:trPr>
                <w:trHeight w:val="289"/>
              </w:trPr>
              <w:tc>
                <w:tcPr>
                  <w:tcW w:w="2484" w:type="dxa"/>
                  <w:vMerge/>
                  <w:tcBorders>
                    <w:left w:val="single" w:sz="12" w:space="0" w:color="auto"/>
                  </w:tcBorders>
                </w:tcPr>
                <w:p w:rsidR="003C52A2" w:rsidRPr="00C339DA" w:rsidRDefault="003C52A2" w:rsidP="00224EDD">
                  <w:pPr>
                    <w:rPr>
                      <w:b/>
                    </w:rPr>
                  </w:pPr>
                </w:p>
              </w:tc>
              <w:tc>
                <w:tcPr>
                  <w:tcW w:w="261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3C52A2" w:rsidRPr="00C339DA" w:rsidRDefault="003C52A2" w:rsidP="00224EDD">
                  <w:pPr>
                    <w:rPr>
                      <w:b/>
                    </w:rPr>
                  </w:pPr>
                  <w:r w:rsidRPr="00C339DA">
                    <w:rPr>
                      <w:b/>
                    </w:rPr>
                    <w:t>Görevi</w:t>
                  </w:r>
                </w:p>
              </w:tc>
              <w:tc>
                <w:tcPr>
                  <w:tcW w:w="254" w:type="dxa"/>
                </w:tcPr>
                <w:p w:rsidR="003C52A2" w:rsidRPr="00C339DA" w:rsidRDefault="003C52A2" w:rsidP="00224EDD">
                  <w:pPr>
                    <w:jc w:val="center"/>
                    <w:rPr>
                      <w:b/>
                    </w:rPr>
                  </w:pPr>
                  <w:r w:rsidRPr="00C339DA">
                    <w:rPr>
                      <w:b/>
                    </w:rPr>
                    <w:t>:</w:t>
                  </w:r>
                </w:p>
              </w:tc>
              <w:tc>
                <w:tcPr>
                  <w:tcW w:w="4558" w:type="dxa"/>
                </w:tcPr>
                <w:p w:rsidR="003C52A2" w:rsidRDefault="003C52A2" w:rsidP="002054AE">
                  <w:pPr>
                    <w:pStyle w:val="TableParagraph"/>
                    <w:spacing w:before="7"/>
                    <w:ind w:left="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4634">
                    <w:rPr>
                      <w:rFonts w:ascii="Times New Roman" w:hAnsi="Times New Roman"/>
                      <w:b/>
                      <w:sz w:val="24"/>
                    </w:rPr>
                    <w:t>Yüksekokul Müdürü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</w:t>
                  </w:r>
                </w:p>
              </w:tc>
            </w:tr>
            <w:tr w:rsidR="003C52A2" w:rsidTr="00224EDD">
              <w:trPr>
                <w:trHeight w:val="289"/>
              </w:trPr>
              <w:tc>
                <w:tcPr>
                  <w:tcW w:w="2484" w:type="dxa"/>
                  <w:vMerge/>
                  <w:tcBorders>
                    <w:top w:val="single" w:sz="8" w:space="0" w:color="auto"/>
                    <w:left w:val="single" w:sz="12" w:space="0" w:color="auto"/>
                  </w:tcBorders>
                </w:tcPr>
                <w:p w:rsidR="003C52A2" w:rsidRPr="00C339DA" w:rsidRDefault="003C52A2" w:rsidP="00224EDD">
                  <w:pPr>
                    <w:rPr>
                      <w:b/>
                    </w:rPr>
                  </w:pPr>
                </w:p>
              </w:tc>
              <w:tc>
                <w:tcPr>
                  <w:tcW w:w="2612" w:type="dxa"/>
                  <w:tcBorders>
                    <w:top w:val="single" w:sz="8" w:space="0" w:color="auto"/>
                    <w:bottom w:val="single" w:sz="12" w:space="0" w:color="auto"/>
                  </w:tcBorders>
                </w:tcPr>
                <w:p w:rsidR="003C52A2" w:rsidRPr="00C339DA" w:rsidRDefault="003C52A2" w:rsidP="00224EDD">
                  <w:pPr>
                    <w:rPr>
                      <w:b/>
                    </w:rPr>
                  </w:pPr>
                  <w:r w:rsidRPr="00C339DA">
                    <w:rPr>
                      <w:b/>
                    </w:rPr>
                    <w:t>Üst Yönetici/Yöneticileri</w:t>
                  </w:r>
                </w:p>
              </w:tc>
              <w:tc>
                <w:tcPr>
                  <w:tcW w:w="254" w:type="dxa"/>
                </w:tcPr>
                <w:p w:rsidR="003C52A2" w:rsidRPr="00C339DA" w:rsidRDefault="003C52A2" w:rsidP="00224EDD">
                  <w:pPr>
                    <w:jc w:val="center"/>
                    <w:rPr>
                      <w:b/>
                    </w:rPr>
                  </w:pPr>
                  <w:r w:rsidRPr="00C339DA">
                    <w:rPr>
                      <w:b/>
                    </w:rPr>
                    <w:t>:</w:t>
                  </w:r>
                </w:p>
              </w:tc>
              <w:tc>
                <w:tcPr>
                  <w:tcW w:w="4558" w:type="dxa"/>
                </w:tcPr>
                <w:p w:rsidR="003C52A2" w:rsidRDefault="003C52A2" w:rsidP="002054AE">
                  <w:pPr>
                    <w:pStyle w:val="TableParagraph"/>
                    <w:spacing w:before="7"/>
                    <w:ind w:left="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Rektör</w:t>
                  </w:r>
                </w:p>
              </w:tc>
            </w:tr>
            <w:tr w:rsidR="003C52A2" w:rsidTr="00224EDD">
              <w:trPr>
                <w:trHeight w:val="279"/>
              </w:trPr>
              <w:tc>
                <w:tcPr>
                  <w:tcW w:w="2484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3C52A2" w:rsidRPr="00C339DA" w:rsidRDefault="003C52A2" w:rsidP="00224EDD">
                  <w:pPr>
                    <w:rPr>
                      <w:b/>
                    </w:rPr>
                  </w:pPr>
                </w:p>
              </w:tc>
              <w:tc>
                <w:tcPr>
                  <w:tcW w:w="261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3C52A2" w:rsidRPr="00C339DA" w:rsidRDefault="003C52A2" w:rsidP="00224EDD">
                  <w:pPr>
                    <w:rPr>
                      <w:b/>
                    </w:rPr>
                  </w:pPr>
                  <w:r w:rsidRPr="00C339DA">
                    <w:rPr>
                      <w:b/>
                    </w:rPr>
                    <w:t>Astları</w:t>
                  </w:r>
                </w:p>
              </w:tc>
              <w:tc>
                <w:tcPr>
                  <w:tcW w:w="254" w:type="dxa"/>
                  <w:tcBorders>
                    <w:bottom w:val="single" w:sz="12" w:space="0" w:color="auto"/>
                  </w:tcBorders>
                </w:tcPr>
                <w:p w:rsidR="003C52A2" w:rsidRPr="00C339DA" w:rsidRDefault="003C52A2" w:rsidP="00224EDD">
                  <w:pPr>
                    <w:jc w:val="center"/>
                    <w:rPr>
                      <w:b/>
                    </w:rPr>
                  </w:pPr>
                  <w:r w:rsidRPr="00C339DA">
                    <w:rPr>
                      <w:b/>
                    </w:rPr>
                    <w:t>:</w:t>
                  </w:r>
                </w:p>
              </w:tc>
              <w:tc>
                <w:tcPr>
                  <w:tcW w:w="4558" w:type="dxa"/>
                  <w:tcBorders>
                    <w:bottom w:val="single" w:sz="12" w:space="0" w:color="auto"/>
                  </w:tcBorders>
                </w:tcPr>
                <w:p w:rsidR="003C52A2" w:rsidRDefault="003C52A2" w:rsidP="002054AE">
                  <w:pPr>
                    <w:pStyle w:val="TableParagraph"/>
                    <w:spacing w:before="7"/>
                    <w:ind w:left="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A0995">
                    <w:rPr>
                      <w:rFonts w:ascii="Times New Roman" w:hAnsi="Times New Roman"/>
                      <w:b/>
                      <w:sz w:val="24"/>
                    </w:rPr>
                    <w:t>Akademik ve İdari Birim Personeli</w:t>
                  </w:r>
                </w:p>
              </w:tc>
            </w:tr>
          </w:tbl>
          <w:p w:rsidR="002C1F31" w:rsidRDefault="002C1F31"/>
        </w:tc>
      </w:tr>
      <w:tr w:rsidR="002C1F31" w:rsidTr="00975BC2">
        <w:tc>
          <w:tcPr>
            <w:tcW w:w="10434" w:type="dxa"/>
            <w:gridSpan w:val="3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3C52A2" w:rsidRDefault="003C52A2" w:rsidP="003C52A2">
            <w:pPr>
              <w:pStyle w:val="TableParagraph"/>
              <w:spacing w:before="11"/>
              <w:ind w:left="-1" w:right="11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Yetki</w:t>
            </w:r>
            <w:r>
              <w:rPr>
                <w:rFonts w:ascii="Times New Roman" w:hAnsi="Times New Roman"/>
                <w:b/>
                <w:sz w:val="24"/>
              </w:rPr>
              <w:t xml:space="preserve"> ve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Sorumlulukları</w:t>
            </w:r>
          </w:p>
          <w:p w:rsidR="003C52A2" w:rsidRPr="003C52A2" w:rsidRDefault="003C52A2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2A2" w:rsidRDefault="00CA0659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Yüksekokulun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birimlerinin temsilcisi olan </w:t>
            </w:r>
            <w:r w:rsidR="00DA5237">
              <w:rPr>
                <w:rFonts w:ascii="Times New Roman" w:eastAsia="Times New Roman" w:hAnsi="Times New Roman" w:cs="Times New Roman"/>
                <w:sz w:val="24"/>
                <w:szCs w:val="24"/>
              </w:rPr>
              <w:t>Müdür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1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5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doğrudan Rektör tarafından </w:t>
            </w:r>
            <w:r w:rsidR="00F1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atanır.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Müdür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kendisine çalışmalarında yardımcı olmak üzere </w:t>
            </w:r>
            <w:r w:rsidR="009A57BB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Yüksekokulda görevli aylıklı öğretim elemanları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arasından en çok iki kişiyi üç yıl için </w:t>
            </w:r>
            <w:r w:rsidR="009A57BB">
              <w:rPr>
                <w:rFonts w:ascii="Times New Roman" w:eastAsia="Times New Roman" w:hAnsi="Times New Roman" w:cs="Times New Roman"/>
                <w:sz w:val="24"/>
                <w:szCs w:val="24"/>
              </w:rPr>
              <w:t>Müdür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Yardımcısı olarak seçer. </w:t>
            </w:r>
            <w:r w:rsidR="009A57BB">
              <w:rPr>
                <w:rFonts w:ascii="Times New Roman" w:eastAsia="Times New Roman" w:hAnsi="Times New Roman" w:cs="Times New Roman"/>
                <w:sz w:val="24"/>
                <w:szCs w:val="24"/>
              </w:rPr>
              <w:t>Müdürün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görev, yetki ve sorumlulukları şunlardır: </w:t>
            </w:r>
          </w:p>
          <w:p w:rsidR="00CA0659" w:rsidRDefault="00CA0659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C29" w:rsidRDefault="003C52A2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F13C29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</w:t>
            </w: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kurullarına başkanlık etmek, </w:t>
            </w:r>
            <w:r w:rsidR="00F13C29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</w:t>
            </w: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Kurullarının kararlarını uygulamak ve </w:t>
            </w:r>
            <w:r w:rsidR="00F1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C52A2" w:rsidRDefault="00F13C29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Yüksekokul 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birimleri arasında düzenli çalışmayı sağlamak, </w:t>
            </w:r>
          </w:p>
          <w:p w:rsidR="002524BF" w:rsidRDefault="003C52A2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Her öğretim yılı sonunda ve istendiğinde </w:t>
            </w:r>
            <w:r w:rsidR="002524BF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Yüksekokulun</w:t>
            </w: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genel durumu ve işleyişi hakkında Rektöre </w:t>
            </w:r>
            <w:r w:rsidR="0025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C52A2" w:rsidRDefault="002524BF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rapor vermek, </w:t>
            </w:r>
          </w:p>
          <w:p w:rsidR="003C52A2" w:rsidRDefault="003C52A2" w:rsidP="002524BF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2524BF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Yüksekokulun</w:t>
            </w: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ödenek ve kadro ihtiyaçlarını gerekçesi ile birlikte Rektörlüğe bildirmek, </w:t>
            </w:r>
          </w:p>
          <w:p w:rsidR="002524BF" w:rsidRDefault="003C52A2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2524BF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Yüksekokulun</w:t>
            </w: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birimleri ve her düzeydeki personeli üzerinde genel gözetim ve denetim görevini </w:t>
            </w:r>
            <w:r w:rsidR="00252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52A2" w:rsidRDefault="002524BF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B6BBD">
              <w:rPr>
                <w:rFonts w:ascii="Times New Roman" w:eastAsia="Times New Roman" w:hAnsi="Times New Roman" w:cs="Times New Roman"/>
                <w:sz w:val="24"/>
                <w:szCs w:val="24"/>
              </w:rPr>
              <w:t>yapmak,</w:t>
            </w:r>
          </w:p>
          <w:p w:rsidR="003C52A2" w:rsidRDefault="003C52A2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>5. Kanun ve yönetmeliklerle kendisine verilen diğer görevleri yapmak</w:t>
            </w:r>
            <w:r w:rsidR="002B6B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D6B3E" w:rsidRDefault="003C52A2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İdarî ve akademik birimlerdeki süreçlerin, kanun ve yönetmeliklere uygun olarak etkili ve verimli bir </w:t>
            </w:r>
            <w:r w:rsidR="008D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C52A2" w:rsidRDefault="008D6B3E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B6BBD">
              <w:rPr>
                <w:rFonts w:ascii="Times New Roman" w:eastAsia="Times New Roman" w:hAnsi="Times New Roman" w:cs="Times New Roman"/>
                <w:sz w:val="24"/>
                <w:szCs w:val="24"/>
              </w:rPr>
              <w:t>şekilde yürütülmesini sağlamak,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6BBD" w:rsidRDefault="003C52A2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8D6B3E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Yüksekokulun</w:t>
            </w:r>
            <w:r w:rsidR="002B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misyon ve vizyonunu belirlemek</w:t>
            </w:r>
            <w:r w:rsidR="00A75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Yüks</w:t>
            </w:r>
            <w:r w:rsidR="002B6BBD">
              <w:rPr>
                <w:rFonts w:ascii="Times New Roman" w:eastAsia="Times New Roman" w:hAnsi="Times New Roman" w:cs="Times New Roman"/>
                <w:sz w:val="24"/>
                <w:szCs w:val="24"/>
              </w:rPr>
              <w:t>ekokul Kurulunun görüşüne sunmak,</w:t>
            </w:r>
            <w:r w:rsidR="00A75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B6BBD" w:rsidRDefault="002B6BBD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Yüksekokul </w:t>
            </w:r>
            <w:r w:rsidR="00A75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Kurulunun onayından geçen misyon ve vizyonun 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gerçekleşmesi için çalışanları motive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C52A2" w:rsidRDefault="002B6BBD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etmek,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313B" w:rsidRDefault="003C52A2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0B313B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Yüksekokulun</w:t>
            </w: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tüm idarî ve akademik personeli ile öğrencilerinin her türlü sosyal, kültürel ve bilimsel </w:t>
            </w:r>
            <w:r w:rsidR="000B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313B" w:rsidRDefault="000B313B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>etkinliklere katılımlarını sağlayarak üretici bir duruma gelmeleri için çalış</w:t>
            </w:r>
            <w:r w:rsidR="002B6BBD">
              <w:rPr>
                <w:rFonts w:ascii="Times New Roman" w:eastAsia="Times New Roman" w:hAnsi="Times New Roman" w:cs="Times New Roman"/>
                <w:sz w:val="24"/>
                <w:szCs w:val="24"/>
              </w:rPr>
              <w:t>mak, b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öylece bir liderlik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52A2" w:rsidRDefault="000B313B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anlayışıyla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Yüksekokulda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takım çalışması ruhunu geliştir</w:t>
            </w:r>
            <w:r w:rsidR="002B6BBD">
              <w:rPr>
                <w:rFonts w:ascii="Times New Roman" w:eastAsia="Times New Roman" w:hAnsi="Times New Roman" w:cs="Times New Roman"/>
                <w:sz w:val="24"/>
                <w:szCs w:val="24"/>
              </w:rPr>
              <w:t>mek,</w:t>
            </w:r>
          </w:p>
          <w:p w:rsidR="003C52A2" w:rsidRDefault="003C52A2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="000B313B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Yüksekokulun</w:t>
            </w: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fizikî donanımı ile insan kaynaklarının etkili ve verim</w:t>
            </w:r>
            <w:r w:rsidR="002B6BBD">
              <w:rPr>
                <w:rFonts w:ascii="Times New Roman" w:eastAsia="Times New Roman" w:hAnsi="Times New Roman" w:cs="Times New Roman"/>
                <w:sz w:val="24"/>
                <w:szCs w:val="24"/>
              </w:rPr>
              <w:t>li olarak kullanılmasını sağlamak,</w:t>
            </w:r>
          </w:p>
          <w:p w:rsidR="00F90809" w:rsidRDefault="003C52A2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0B313B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Yüksekokulda</w:t>
            </w: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kalite bilincinin oluşturu</w:t>
            </w:r>
            <w:r w:rsidR="002B6BBD">
              <w:rPr>
                <w:rFonts w:ascii="Times New Roman" w:eastAsia="Times New Roman" w:hAnsi="Times New Roman" w:cs="Times New Roman"/>
                <w:sz w:val="24"/>
                <w:szCs w:val="24"/>
              </w:rPr>
              <w:t>lup yaygınlaştırılmasını sağlamak;</w:t>
            </w: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ayrıca, kalite güvencesini </w:t>
            </w:r>
            <w:r w:rsidR="00F9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3C52A2" w:rsidRDefault="00F90809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>sağlamak için ge</w:t>
            </w:r>
            <w:r w:rsidR="002B6BBD">
              <w:rPr>
                <w:rFonts w:ascii="Times New Roman" w:eastAsia="Times New Roman" w:hAnsi="Times New Roman" w:cs="Times New Roman"/>
                <w:sz w:val="24"/>
                <w:szCs w:val="24"/>
              </w:rPr>
              <w:t>rekli uygulamaları gerçekleştirmek,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52A2" w:rsidRDefault="003C52A2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="00F90809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</w:t>
            </w: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ile ilgili gerektiğ</w:t>
            </w:r>
            <w:r w:rsidR="002B6BBD">
              <w:rPr>
                <w:rFonts w:ascii="Times New Roman" w:eastAsia="Times New Roman" w:hAnsi="Times New Roman" w:cs="Times New Roman"/>
                <w:sz w:val="24"/>
                <w:szCs w:val="24"/>
              </w:rPr>
              <w:t>i zaman güvenlik önlemlerini almak,</w:t>
            </w: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0809" w:rsidRDefault="003C52A2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 w:rsidR="00F90809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Yüksekokulun</w:t>
            </w: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eğitim-öğretim, bilimsel araştırma ve yayın etkinliklerinin çağdaş bir anlayışla </w:t>
            </w:r>
          </w:p>
          <w:p w:rsidR="003C52A2" w:rsidRDefault="00F90809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Yüksekokulun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misyon ve vizyonuna uy</w:t>
            </w:r>
            <w:r w:rsidR="002B6BBD">
              <w:rPr>
                <w:rFonts w:ascii="Times New Roman" w:eastAsia="Times New Roman" w:hAnsi="Times New Roman" w:cs="Times New Roman"/>
                <w:sz w:val="24"/>
                <w:szCs w:val="24"/>
              </w:rPr>
              <w:t>gun olarak yürütülmesini sağlamak,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1C28" w:rsidRDefault="003C52A2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 w:rsidR="00E73504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Yüksekokulun</w:t>
            </w: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3504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akademik </w:t>
            </w:r>
            <w:r w:rsidR="00E73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 </w:t>
            </w: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idari personeli için ihtiyaç duyulan alanlarda kurs, seminer ve konferans </w:t>
            </w:r>
          </w:p>
          <w:p w:rsidR="00611C28" w:rsidRDefault="00611C28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gibi etkinlikler düzenleyerek </w:t>
            </w:r>
            <w:r w:rsidR="00E73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Yüksekokulun 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sürekli öğrenen bir organizasyon haline gelmesi için </w:t>
            </w:r>
          </w:p>
          <w:p w:rsidR="003C52A2" w:rsidRDefault="00611C28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B6BBD">
              <w:rPr>
                <w:rFonts w:ascii="Times New Roman" w:eastAsia="Times New Roman" w:hAnsi="Times New Roman" w:cs="Times New Roman"/>
                <w:sz w:val="24"/>
                <w:szCs w:val="24"/>
              </w:rPr>
              <w:t>çalışmak,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3504" w:rsidRDefault="003C52A2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r w:rsidR="00E73504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Yüksekokuldaki</w:t>
            </w: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hizmetlerin etkili ve verimli bir şekilde yürütülmesi, verilerin bilimsel dayanaklara </w:t>
            </w:r>
            <w:r w:rsidR="00E73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3504" w:rsidRDefault="00E73504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bağlanması</w:t>
            </w:r>
            <w:r w:rsidR="002B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y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önetime sağlıklı bilgi akışının gerçekleştirilmesi amacıyla gerekli görülen hâllerde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52A2" w:rsidRDefault="00E73504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2B6BBD">
              <w:rPr>
                <w:rFonts w:ascii="Times New Roman" w:eastAsia="Times New Roman" w:hAnsi="Times New Roman" w:cs="Times New Roman"/>
                <w:sz w:val="24"/>
                <w:szCs w:val="24"/>
              </w:rPr>
              <w:t>komisyonlar oluşturmak,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3504" w:rsidRDefault="003C52A2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Öz güveni olan, insan merkezli düşünen, takım çalışması, liderlik ve iletişim becerilerine sahip, </w:t>
            </w:r>
          </w:p>
          <w:p w:rsidR="00E73504" w:rsidRDefault="00E73504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Türkçeyi doğru ve etkili kullanan, sorun çözücü, öğretme yeterliklerini kazanmış, araştırmacı bilimsel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52A2" w:rsidRDefault="00E73504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>okur-yazarlığa sahip</w:t>
            </w:r>
            <w:r w:rsidR="002B6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olmak,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0659" w:rsidRDefault="00CA0659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659" w:rsidRDefault="00CA0659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659" w:rsidRDefault="00CA0659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659" w:rsidRDefault="00CA0659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504" w:rsidRDefault="003C52A2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Çağdaş gelişmeleri takip ederek, belirlenen misyon ve vizyona uygun olarak bunları </w:t>
            </w:r>
            <w:r w:rsidR="00E73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Yüksekokuldaki  </w:t>
            </w:r>
          </w:p>
          <w:p w:rsidR="003C52A2" w:rsidRDefault="00E73504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B6BBD">
              <w:rPr>
                <w:rFonts w:ascii="Times New Roman" w:eastAsia="Times New Roman" w:hAnsi="Times New Roman" w:cs="Times New Roman"/>
                <w:sz w:val="24"/>
                <w:szCs w:val="24"/>
              </w:rPr>
              <w:t>süreçlere yansıtmak,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3504" w:rsidRDefault="003C52A2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E73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Yüksekokulun</w:t>
            </w: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ihtiyaçları doğrultusunda diğer kurum ve kuruluşlarla bağlantı kurarak kaynak sağlama </w:t>
            </w:r>
          </w:p>
          <w:p w:rsidR="003C52A2" w:rsidRDefault="00E73504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B6BBD">
              <w:rPr>
                <w:rFonts w:ascii="Times New Roman" w:eastAsia="Times New Roman" w:hAnsi="Times New Roman" w:cs="Times New Roman"/>
                <w:sz w:val="24"/>
                <w:szCs w:val="24"/>
              </w:rPr>
              <w:t>yönünde çaba göstermek,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3504" w:rsidRDefault="003C52A2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  <w:r w:rsidR="00E73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Yüksekokulun </w:t>
            </w: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ekonomik yönden ihtiyaçlı öğrencilerinin gereksinimlerini </w:t>
            </w:r>
            <w:r w:rsidR="00E73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iç veya dış </w:t>
            </w: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kaynaklarla </w:t>
            </w:r>
          </w:p>
          <w:p w:rsidR="003C52A2" w:rsidRDefault="00E73504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>gid</w:t>
            </w:r>
            <w:r w:rsidR="002B6BBD">
              <w:rPr>
                <w:rFonts w:ascii="Times New Roman" w:eastAsia="Times New Roman" w:hAnsi="Times New Roman" w:cs="Times New Roman"/>
                <w:sz w:val="24"/>
                <w:szCs w:val="24"/>
              </w:rPr>
              <w:t>ermek için girişimlerde bulunmak,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3504" w:rsidRDefault="003C52A2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  <w:r w:rsidR="00E73504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Yüksekokulda</w:t>
            </w: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öğrenim görmekte olan engelli öğrencilerin durumlarına göre gereksinim duydukları </w:t>
            </w:r>
          </w:p>
          <w:p w:rsidR="003C52A2" w:rsidRDefault="00E73504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>araç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>gereçlerin temin edilmesi yö</w:t>
            </w:r>
            <w:r w:rsidR="002B6BBD">
              <w:rPr>
                <w:rFonts w:ascii="Times New Roman" w:eastAsia="Times New Roman" w:hAnsi="Times New Roman" w:cs="Times New Roman"/>
                <w:sz w:val="24"/>
                <w:szCs w:val="24"/>
              </w:rPr>
              <w:t>nünde gerekli çalışmaları yapmak,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4624" w:rsidRDefault="003C52A2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  <w:r w:rsidR="00E73504">
              <w:rPr>
                <w:rFonts w:ascii="Times New Roman" w:eastAsia="Times New Roman" w:hAnsi="Times New Roman" w:cs="Times New Roman"/>
                <w:sz w:val="24"/>
                <w:szCs w:val="24"/>
              </w:rPr>
              <w:t>Müdür</w:t>
            </w:r>
            <w:r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bu görevleri kanunlara ve yönetmeliklere uygun olarak yerine getirirken, Giresun Üniversitesi </w:t>
            </w:r>
          </w:p>
          <w:p w:rsidR="003C52A2" w:rsidRDefault="003B4624" w:rsidP="003C52A2">
            <w:pPr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C52A2" w:rsidRPr="003C52A2">
              <w:rPr>
                <w:rFonts w:ascii="Times New Roman" w:eastAsia="Times New Roman" w:hAnsi="Times New Roman" w:cs="Times New Roman"/>
                <w:sz w:val="24"/>
                <w:szCs w:val="24"/>
              </w:rPr>
              <w:t>Rektörüne karşı sorumludur</w:t>
            </w:r>
            <w:r w:rsidR="002B6B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1F31" w:rsidRDefault="002C1F31"/>
          <w:p w:rsidR="002C1F31" w:rsidRDefault="002C1F31"/>
          <w:p w:rsidR="002C1F31" w:rsidRDefault="002C1F31"/>
          <w:p w:rsidR="002C1F31" w:rsidRDefault="002C1F31"/>
          <w:tbl>
            <w:tblPr>
              <w:tblStyle w:val="TabloKlavuzu"/>
              <w:tblW w:w="10356" w:type="dxa"/>
              <w:tblLayout w:type="fixed"/>
              <w:tblLook w:val="04A0" w:firstRow="1" w:lastRow="0" w:firstColumn="1" w:lastColumn="0" w:noHBand="0" w:noVBand="1"/>
            </w:tblPr>
            <w:tblGrid>
              <w:gridCol w:w="3269"/>
              <w:gridCol w:w="7087"/>
            </w:tblGrid>
            <w:tr w:rsidR="00BA2582" w:rsidTr="00E73504">
              <w:trPr>
                <w:trHeight w:hRule="exact" w:val="1382"/>
              </w:trPr>
              <w:tc>
                <w:tcPr>
                  <w:tcW w:w="32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E73504" w:rsidRDefault="00E73504"/>
                <w:p w:rsidR="00C772A1" w:rsidRDefault="00C772A1" w:rsidP="00E735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A2582" w:rsidRPr="00E73504" w:rsidRDefault="00C772A1" w:rsidP="00E735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Doç. Dr. Mustafa CÜCE </w:t>
                  </w:r>
                </w:p>
              </w:tc>
              <w:tc>
                <w:tcPr>
                  <w:tcW w:w="708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73504" w:rsidRDefault="00E73504" w:rsidP="00BA2582">
                  <w:pPr>
                    <w:pStyle w:val="TableParagraph"/>
                    <w:tabs>
                      <w:tab w:val="left" w:pos="252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A2582" w:rsidRPr="007E589F" w:rsidRDefault="00BA2582" w:rsidP="00BA2582">
                  <w:pPr>
                    <w:pStyle w:val="TableParagraph"/>
                    <w:tabs>
                      <w:tab w:val="left" w:pos="2520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E58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Bu dokümanda açıklanan görev tanımımı okudum. Görevimi burada belirtilen  kapsamda yerine getirme</w:t>
                  </w:r>
                  <w:r w:rsidR="00C772A1" w:rsidRPr="007E58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yi kabul ediyorum.  .…./..…/2025</w:t>
                  </w:r>
                </w:p>
                <w:p w:rsidR="00BA2582" w:rsidRPr="007E589F" w:rsidRDefault="00BA2582">
                  <w:pPr>
                    <w:rPr>
                      <w:b/>
                    </w:rPr>
                  </w:pPr>
                </w:p>
                <w:p w:rsidR="00BA2582" w:rsidRDefault="00BA2582"/>
                <w:p w:rsidR="00BA2582" w:rsidRDefault="00BA2582"/>
                <w:p w:rsidR="00BA2582" w:rsidRDefault="00BA2582"/>
              </w:tc>
            </w:tr>
          </w:tbl>
          <w:p w:rsidR="002C1F31" w:rsidRDefault="002C1F31"/>
          <w:p w:rsidR="002C1F31" w:rsidRDefault="002C1F31"/>
        </w:tc>
      </w:tr>
    </w:tbl>
    <w:p w:rsidR="00791180" w:rsidRDefault="00791180">
      <w:bookmarkStart w:id="0" w:name="_GoBack"/>
      <w:bookmarkEnd w:id="0"/>
    </w:p>
    <w:sectPr w:rsidR="00791180" w:rsidSect="0095744F">
      <w:footerReference w:type="default" r:id="rId8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BB" w:rsidRDefault="007221BB" w:rsidP="009B4C5F">
      <w:pPr>
        <w:spacing w:after="0" w:line="240" w:lineRule="auto"/>
      </w:pPr>
      <w:r>
        <w:separator/>
      </w:r>
    </w:p>
  </w:endnote>
  <w:endnote w:type="continuationSeparator" w:id="0">
    <w:p w:rsidR="007221BB" w:rsidRDefault="007221BB" w:rsidP="009B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805559"/>
      <w:docPartObj>
        <w:docPartGallery w:val="Page Numbers (Bottom of Page)"/>
        <w:docPartUnique/>
      </w:docPartObj>
    </w:sdtPr>
    <w:sdtEndPr/>
    <w:sdtContent>
      <w:p w:rsidR="009B4C5F" w:rsidRDefault="009B4C5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89F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9B4C5F" w:rsidRDefault="009B4C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BB" w:rsidRDefault="007221BB" w:rsidP="009B4C5F">
      <w:pPr>
        <w:spacing w:after="0" w:line="240" w:lineRule="auto"/>
      </w:pPr>
      <w:r>
        <w:separator/>
      </w:r>
    </w:p>
  </w:footnote>
  <w:footnote w:type="continuationSeparator" w:id="0">
    <w:p w:rsidR="007221BB" w:rsidRDefault="007221BB" w:rsidP="009B4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31"/>
    <w:rsid w:val="00083CEB"/>
    <w:rsid w:val="000B313B"/>
    <w:rsid w:val="000D1F18"/>
    <w:rsid w:val="00132EC2"/>
    <w:rsid w:val="00224EDD"/>
    <w:rsid w:val="002524BF"/>
    <w:rsid w:val="00266B77"/>
    <w:rsid w:val="002B6BBD"/>
    <w:rsid w:val="002C1F31"/>
    <w:rsid w:val="00357401"/>
    <w:rsid w:val="003B4624"/>
    <w:rsid w:val="003C52A2"/>
    <w:rsid w:val="0051426E"/>
    <w:rsid w:val="005752EB"/>
    <w:rsid w:val="00611C28"/>
    <w:rsid w:val="00716FFD"/>
    <w:rsid w:val="007221BB"/>
    <w:rsid w:val="00791180"/>
    <w:rsid w:val="007C79EE"/>
    <w:rsid w:val="007E589F"/>
    <w:rsid w:val="008D6B3E"/>
    <w:rsid w:val="0095744F"/>
    <w:rsid w:val="00975BC2"/>
    <w:rsid w:val="009A57BB"/>
    <w:rsid w:val="009B4C5F"/>
    <w:rsid w:val="009F7321"/>
    <w:rsid w:val="00A75C4B"/>
    <w:rsid w:val="00A920C0"/>
    <w:rsid w:val="00B84906"/>
    <w:rsid w:val="00BA2582"/>
    <w:rsid w:val="00C339DA"/>
    <w:rsid w:val="00C47781"/>
    <w:rsid w:val="00C772A1"/>
    <w:rsid w:val="00CA0659"/>
    <w:rsid w:val="00CA3E9A"/>
    <w:rsid w:val="00D063D9"/>
    <w:rsid w:val="00D458E3"/>
    <w:rsid w:val="00DA5237"/>
    <w:rsid w:val="00DF1F69"/>
    <w:rsid w:val="00E73504"/>
    <w:rsid w:val="00F13C29"/>
    <w:rsid w:val="00F74B67"/>
    <w:rsid w:val="00F90809"/>
    <w:rsid w:val="00FB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339DA"/>
    <w:pPr>
      <w:widowControl w:val="0"/>
      <w:spacing w:after="0" w:line="240" w:lineRule="auto"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B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4C5F"/>
  </w:style>
  <w:style w:type="paragraph" w:styleId="Altbilgi">
    <w:name w:val="footer"/>
    <w:basedOn w:val="Normal"/>
    <w:link w:val="AltbilgiChar"/>
    <w:uiPriority w:val="99"/>
    <w:unhideWhenUsed/>
    <w:rsid w:val="009B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4C5F"/>
  </w:style>
  <w:style w:type="paragraph" w:styleId="ListeParagraf">
    <w:name w:val="List Paragraph"/>
    <w:basedOn w:val="Normal"/>
    <w:uiPriority w:val="34"/>
    <w:qFormat/>
    <w:rsid w:val="00F13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339DA"/>
    <w:pPr>
      <w:widowControl w:val="0"/>
      <w:spacing w:after="0" w:line="240" w:lineRule="auto"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B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4C5F"/>
  </w:style>
  <w:style w:type="paragraph" w:styleId="Altbilgi">
    <w:name w:val="footer"/>
    <w:basedOn w:val="Normal"/>
    <w:link w:val="AltbilgiChar"/>
    <w:uiPriority w:val="99"/>
    <w:unhideWhenUsed/>
    <w:rsid w:val="009B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4C5F"/>
  </w:style>
  <w:style w:type="paragraph" w:styleId="ListeParagraf">
    <w:name w:val="List Paragraph"/>
    <w:basedOn w:val="Normal"/>
    <w:uiPriority w:val="34"/>
    <w:qFormat/>
    <w:rsid w:val="00F13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technopc</cp:lastModifiedBy>
  <cp:revision>2</cp:revision>
  <cp:lastPrinted>2021-04-02T10:39:00Z</cp:lastPrinted>
  <dcterms:created xsi:type="dcterms:W3CDTF">2025-02-17T12:57:00Z</dcterms:created>
  <dcterms:modified xsi:type="dcterms:W3CDTF">2025-02-17T12:57:00Z</dcterms:modified>
</cp:coreProperties>
</file>